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0CC" w:rsidRPr="005147F9" w:rsidRDefault="005147F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47F9">
        <w:rPr>
          <w:rFonts w:ascii="Times New Roman" w:hAnsi="Times New Roman" w:cs="Times New Roman"/>
          <w:b/>
          <w:sz w:val="40"/>
          <w:szCs w:val="40"/>
        </w:rPr>
        <w:t>Podręcznik do religii w roku szkolnym 2026/2027</w:t>
      </w:r>
    </w:p>
    <w:p w:rsidR="00CF60CC" w:rsidRPr="00514017" w:rsidRDefault="005147F9">
      <w:pPr>
        <w:jc w:val="center"/>
        <w:rPr>
          <w:b/>
          <w:bCs/>
          <w:sz w:val="32"/>
          <w:szCs w:val="32"/>
        </w:rPr>
      </w:pPr>
      <w:r w:rsidRPr="00514017">
        <w:rPr>
          <w:b/>
          <w:bCs/>
          <w:sz w:val="32"/>
          <w:szCs w:val="32"/>
        </w:rPr>
        <w:t>Religia katolicka - podręczniki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1140"/>
        <w:gridCol w:w="3850"/>
        <w:gridCol w:w="1694"/>
        <w:gridCol w:w="1420"/>
      </w:tblGrid>
      <w:tr w:rsidR="00CF60CC" w:rsidTr="00514017">
        <w:tc>
          <w:tcPr>
            <w:tcW w:w="959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141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Klasa </w:t>
            </w:r>
          </w:p>
        </w:tc>
        <w:tc>
          <w:tcPr>
            <w:tcW w:w="3854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Tytuł</w:t>
            </w:r>
          </w:p>
        </w:tc>
        <w:tc>
          <w:tcPr>
            <w:tcW w:w="1696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Wydawnictwo</w:t>
            </w:r>
          </w:p>
        </w:tc>
        <w:tc>
          <w:tcPr>
            <w:tcW w:w="1422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Autorzy</w:t>
            </w:r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5-latki</w:t>
            </w:r>
          </w:p>
        </w:tc>
        <w:tc>
          <w:tcPr>
            <w:tcW w:w="3854" w:type="dxa"/>
          </w:tcPr>
          <w:p w:rsidR="00CF60CC" w:rsidRDefault="005147F9" w:rsidP="00514017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Tak! Jestem przyjacielem Jezusa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Kondrak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D. Kurpiński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J. Snopek</w:t>
            </w:r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6-latki</w:t>
            </w:r>
          </w:p>
        </w:tc>
        <w:tc>
          <w:tcPr>
            <w:tcW w:w="3854" w:type="dxa"/>
          </w:tcPr>
          <w:p w:rsidR="00CF60CC" w:rsidRDefault="005147F9" w:rsidP="005140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Tak! Jezus mnie kocha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Kondrak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D. Kurpiński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J. Snopek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1</w:t>
            </w:r>
          </w:p>
        </w:tc>
        <w:tc>
          <w:tcPr>
            <w:tcW w:w="3854" w:type="dxa"/>
          </w:tcPr>
          <w:p w:rsidR="00CF60CC" w:rsidRDefault="005147F9" w:rsidP="005140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Poznaję Boży świat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ks. dr K. Mielnicki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2</w:t>
            </w:r>
          </w:p>
        </w:tc>
        <w:tc>
          <w:tcPr>
            <w:tcW w:w="3854" w:type="dxa"/>
          </w:tcPr>
          <w:p w:rsidR="00CF60CC" w:rsidRDefault="005147F9" w:rsidP="00514017">
            <w:pPr>
              <w:pStyle w:val="Nagwek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 xml:space="preserve">Odkrywam Królestwo Boże 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ks. dr K. Mielnicki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3</w:t>
            </w:r>
          </w:p>
        </w:tc>
        <w:tc>
          <w:tcPr>
            <w:tcW w:w="3854" w:type="dxa"/>
          </w:tcPr>
          <w:p w:rsidR="00CF60CC" w:rsidRDefault="005147F9" w:rsidP="00514017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Poznaję Jezusa. Podręcznik do religii dla klasy III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4</w:t>
            </w:r>
          </w:p>
        </w:tc>
        <w:tc>
          <w:tcPr>
            <w:tcW w:w="3854" w:type="dxa"/>
          </w:tcPr>
          <w:p w:rsidR="00CF60CC" w:rsidRDefault="005147F9" w:rsidP="00514017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Odkrywam życie z Jezusem. Podręcznik do religii dla klasy IV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5</w:t>
            </w:r>
          </w:p>
        </w:tc>
        <w:tc>
          <w:tcPr>
            <w:tcW w:w="3854" w:type="dxa"/>
          </w:tcPr>
          <w:p w:rsidR="00CF60CC" w:rsidRDefault="005147F9" w:rsidP="00514017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Szczęśliwi, którzy szukają prawdy. 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Podręcznik do religii dla klasy V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6</w:t>
            </w:r>
          </w:p>
        </w:tc>
        <w:tc>
          <w:tcPr>
            <w:tcW w:w="3854" w:type="dxa"/>
          </w:tcPr>
          <w:p w:rsidR="00CF60CC" w:rsidRDefault="005147F9" w:rsidP="00514017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Szczęśliwi, którzy odkrywają piękno. Podręcznik do religii dla klasy VI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7</w:t>
            </w:r>
          </w:p>
        </w:tc>
        <w:tc>
          <w:tcPr>
            <w:tcW w:w="3854" w:type="dxa"/>
          </w:tcPr>
          <w:p w:rsidR="00CF60CC" w:rsidRDefault="005147F9" w:rsidP="00514017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Szczęśliwi, którzy czynią dobro. Podręcznik do religii dla klasy VII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8</w:t>
            </w:r>
          </w:p>
        </w:tc>
        <w:tc>
          <w:tcPr>
            <w:tcW w:w="3854" w:type="dxa"/>
          </w:tcPr>
          <w:p w:rsidR="00CF60CC" w:rsidRDefault="005147F9" w:rsidP="00514017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Szczęśliwi, którzy zdobywają świętość. Podręcznik do religii dla klasy VIII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422" w:type="dxa"/>
          </w:tcPr>
          <w:p w:rsidR="00CF60CC" w:rsidRDefault="005147F9" w:rsidP="00514017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</w:tbl>
    <w:p w:rsidR="00CF60CC" w:rsidRDefault="00CF60CC"/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514017" w:rsidRDefault="00514017">
      <w:pPr>
        <w:jc w:val="center"/>
        <w:rPr>
          <w:b/>
          <w:bCs/>
          <w:sz w:val="32"/>
          <w:szCs w:val="32"/>
        </w:rPr>
      </w:pPr>
    </w:p>
    <w:p w:rsidR="00514017" w:rsidRDefault="00514017">
      <w:pPr>
        <w:jc w:val="center"/>
        <w:rPr>
          <w:b/>
          <w:bCs/>
          <w:sz w:val="32"/>
          <w:szCs w:val="32"/>
        </w:rPr>
      </w:pPr>
    </w:p>
    <w:p w:rsidR="00514017" w:rsidRDefault="00514017" w:rsidP="005147F9">
      <w:pPr>
        <w:rPr>
          <w:b/>
          <w:bCs/>
          <w:sz w:val="32"/>
          <w:szCs w:val="32"/>
        </w:rPr>
      </w:pPr>
    </w:p>
    <w:p w:rsidR="00CF60CC" w:rsidRPr="00514017" w:rsidRDefault="005147F9">
      <w:pPr>
        <w:jc w:val="center"/>
        <w:rPr>
          <w:b/>
          <w:bCs/>
          <w:sz w:val="32"/>
          <w:szCs w:val="32"/>
        </w:rPr>
      </w:pPr>
      <w:r w:rsidRPr="00514017">
        <w:rPr>
          <w:b/>
          <w:bCs/>
          <w:sz w:val="32"/>
          <w:szCs w:val="32"/>
        </w:rPr>
        <w:lastRenderedPageBreak/>
        <w:t>Religia katolicka - ćwiczenia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1140"/>
        <w:gridCol w:w="3910"/>
        <w:gridCol w:w="1694"/>
        <w:gridCol w:w="1361"/>
      </w:tblGrid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5147F9" w:rsidP="00514017"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3914" w:type="dxa"/>
          </w:tcPr>
          <w:p w:rsidR="00CF60CC" w:rsidRDefault="005147F9" w:rsidP="00514017"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Tytuł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Wydawnictwo</w:t>
            </w:r>
          </w:p>
        </w:tc>
        <w:tc>
          <w:tcPr>
            <w:tcW w:w="1362" w:type="dxa"/>
          </w:tcPr>
          <w:p w:rsidR="00CF60CC" w:rsidRDefault="005147F9" w:rsidP="00514017">
            <w:pPr>
              <w:pStyle w:val="Zawartotabelius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Autorzy</w:t>
            </w:r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3</w:t>
            </w:r>
          </w:p>
        </w:tc>
        <w:tc>
          <w:tcPr>
            <w:tcW w:w="3914" w:type="dxa"/>
          </w:tcPr>
          <w:p w:rsidR="00CF60CC" w:rsidRDefault="005147F9" w:rsidP="00514017">
            <w:pPr>
              <w:pStyle w:val="Nagwek1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Poznaję Jezusa. Zeszyt ćwiczeń dla klasy III szkoły podstawowej z wersją multimedialną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362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4</w:t>
            </w:r>
          </w:p>
        </w:tc>
        <w:tc>
          <w:tcPr>
            <w:tcW w:w="3914" w:type="dxa"/>
          </w:tcPr>
          <w:p w:rsidR="00CF60CC" w:rsidRDefault="005147F9" w:rsidP="00514017">
            <w:pPr>
              <w:pStyle w:val="Nagwek1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Odkrywam życie z Jezusem. Zeszyt ćwiczeń dla klasy IV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362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5</w:t>
            </w:r>
          </w:p>
        </w:tc>
        <w:tc>
          <w:tcPr>
            <w:tcW w:w="3914" w:type="dxa"/>
          </w:tcPr>
          <w:p w:rsidR="00CF60CC" w:rsidRDefault="005147F9" w:rsidP="00514017">
            <w:pPr>
              <w:pStyle w:val="Nagwek1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Szczęśliwi, którzy szukają prawdy. Zeszyt ćwiczeń. Klasa V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362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6</w:t>
            </w:r>
          </w:p>
        </w:tc>
        <w:tc>
          <w:tcPr>
            <w:tcW w:w="3914" w:type="dxa"/>
          </w:tcPr>
          <w:p w:rsidR="00CF60CC" w:rsidRDefault="005147F9" w:rsidP="00514017">
            <w:pPr>
              <w:pStyle w:val="Nagwek1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Szczęśliwi, którzy odkrywają piękno. Zeszyt ćwiczeń. Klasa 6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362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7</w:t>
            </w:r>
          </w:p>
        </w:tc>
        <w:tc>
          <w:tcPr>
            <w:tcW w:w="3914" w:type="dxa"/>
          </w:tcPr>
          <w:p w:rsidR="00CF60CC" w:rsidRDefault="005147F9" w:rsidP="00514017">
            <w:pPr>
              <w:pStyle w:val="Nagwek1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Szczęśliwi, którzy czynią dobro. Zeszyt ćwiczeń. Klasa VII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362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A.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Sętorek</w:t>
            </w:r>
            <w:proofErr w:type="spellEnd"/>
          </w:p>
        </w:tc>
      </w:tr>
      <w:tr w:rsidR="00CF60CC" w:rsidTr="005147F9">
        <w:trPr>
          <w:trHeight w:hRule="exact" w:val="964"/>
        </w:trPr>
        <w:tc>
          <w:tcPr>
            <w:tcW w:w="959" w:type="dxa"/>
          </w:tcPr>
          <w:p w:rsidR="00CF60CC" w:rsidRDefault="00CF60CC" w:rsidP="00514017">
            <w:pPr>
              <w:pStyle w:val="Zawartotabeliuser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8</w:t>
            </w:r>
          </w:p>
        </w:tc>
        <w:tc>
          <w:tcPr>
            <w:tcW w:w="3914" w:type="dxa"/>
          </w:tcPr>
          <w:p w:rsidR="00CF60CC" w:rsidRDefault="005147F9" w:rsidP="00514017">
            <w:pPr>
              <w:pStyle w:val="Nagwek1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Szczęśliwi, którzy zdobywają świętość. Zeszyt ćwiczeń. Klasa VIII szkoły podstawowej</w:t>
            </w:r>
          </w:p>
        </w:tc>
        <w:tc>
          <w:tcPr>
            <w:tcW w:w="1696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Jedność Kielce</w:t>
            </w:r>
          </w:p>
        </w:tc>
        <w:tc>
          <w:tcPr>
            <w:tcW w:w="1362" w:type="dxa"/>
          </w:tcPr>
          <w:p w:rsidR="00CF60CC" w:rsidRDefault="005147F9" w:rsidP="00514017">
            <w:pPr>
              <w:pStyle w:val="Zawartotabelius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ks. dr K. Mielnicki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E.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Kondrak</w:t>
            </w:r>
            <w:proofErr w:type="spellEnd"/>
          </w:p>
        </w:tc>
      </w:tr>
    </w:tbl>
    <w:p w:rsidR="00CF60CC" w:rsidRDefault="00CF60CC">
      <w:pPr>
        <w:jc w:val="center"/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5147F9" w:rsidRDefault="005147F9">
      <w:pPr>
        <w:jc w:val="center"/>
        <w:rPr>
          <w:b/>
          <w:bCs/>
          <w:color w:val="FF4000"/>
          <w:sz w:val="32"/>
          <w:szCs w:val="32"/>
        </w:rPr>
      </w:pPr>
    </w:p>
    <w:p w:rsidR="005147F9" w:rsidRDefault="005147F9">
      <w:pPr>
        <w:jc w:val="center"/>
        <w:rPr>
          <w:b/>
          <w:bCs/>
          <w:color w:val="FF4000"/>
          <w:sz w:val="32"/>
          <w:szCs w:val="32"/>
        </w:rPr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5147F9" w:rsidRDefault="005147F9">
      <w:pPr>
        <w:jc w:val="center"/>
        <w:rPr>
          <w:b/>
          <w:bCs/>
          <w:color w:val="FF4000"/>
          <w:sz w:val="32"/>
          <w:szCs w:val="32"/>
        </w:rPr>
      </w:pPr>
    </w:p>
    <w:p w:rsidR="00CF60CC" w:rsidRPr="005147F9" w:rsidRDefault="005147F9">
      <w:pPr>
        <w:jc w:val="center"/>
        <w:rPr>
          <w:b/>
          <w:bCs/>
          <w:sz w:val="32"/>
          <w:szCs w:val="32"/>
        </w:rPr>
      </w:pPr>
      <w:r w:rsidRPr="005147F9">
        <w:rPr>
          <w:b/>
          <w:bCs/>
          <w:sz w:val="32"/>
          <w:szCs w:val="32"/>
        </w:rPr>
        <w:lastRenderedPageBreak/>
        <w:t>Religia prawosławna – podręczniki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1140"/>
        <w:gridCol w:w="3625"/>
        <w:gridCol w:w="1693"/>
        <w:gridCol w:w="1706"/>
      </w:tblGrid>
      <w:tr w:rsidR="00CF60CC" w:rsidTr="005147F9">
        <w:trPr>
          <w:trHeight w:val="688"/>
        </w:trPr>
        <w:tc>
          <w:tcPr>
            <w:tcW w:w="899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Klasa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Tytuł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Wydawnictwo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Autorzy</w:t>
            </w:r>
          </w:p>
        </w:tc>
      </w:tr>
      <w:tr w:rsidR="00CF60CC" w:rsidTr="005147F9">
        <w:trPr>
          <w:trHeight w:val="698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0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F60CC" w:rsidTr="005147F9">
        <w:trPr>
          <w:trHeight w:val="964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Klasa I 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Bóg, świat i ja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Warszawska Metropolia Prawosławna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ks.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Busłowska</w:t>
            </w:r>
            <w:proofErr w:type="spellEnd"/>
          </w:p>
        </w:tc>
      </w:tr>
      <w:tr w:rsidR="00CF60CC" w:rsidTr="005147F9">
        <w:trPr>
          <w:trHeight w:val="964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 II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Dobra Nowina i ja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Warszawska Metropolia Prawosławna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ks.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Busłowska</w:t>
            </w:r>
            <w:proofErr w:type="spellEnd"/>
          </w:p>
        </w:tc>
      </w:tr>
      <w:tr w:rsidR="00CF60CC" w:rsidTr="005147F9">
        <w:trPr>
          <w:trHeight w:val="964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III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Historie biblijne i ja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Warszawska Metropolia </w:t>
            </w:r>
            <w:r>
              <w:rPr>
                <w:rFonts w:ascii="Times New Roman" w:hAnsi="Times New Roman"/>
                <w:sz w:val="24"/>
                <w:szCs w:val="24"/>
              </w:rPr>
              <w:t>Prawosławna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ks.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Busłowska</w:t>
            </w:r>
            <w:proofErr w:type="spellEnd"/>
          </w:p>
        </w:tc>
      </w:tr>
      <w:tr w:rsidR="00CF60CC" w:rsidTr="005147F9">
        <w:trPr>
          <w:trHeight w:val="964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IV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Życie z Bogiem. Podręcznik do nauki religii prawosławnej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Warszawska Metropolia Prawosławna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Praca zbiorowa pod kierunkiem Ewy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Podgórzak</w:t>
            </w:r>
            <w:proofErr w:type="spellEnd"/>
          </w:p>
        </w:tc>
      </w:tr>
      <w:tr w:rsidR="00CF60CC" w:rsidTr="005147F9">
        <w:trPr>
          <w:trHeight w:val="964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V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W cerkwi prawosławnej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Parafia Prawosławna Podwyższenia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Krzyża Świętego w Fastach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H. Borowik</w:t>
            </w:r>
          </w:p>
        </w:tc>
      </w:tr>
      <w:tr w:rsidR="00CF60CC" w:rsidTr="005147F9">
        <w:trPr>
          <w:trHeight w:val="964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VI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Katechizm cerkwi prawosławnej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Bratczyk</w:t>
            </w:r>
            <w:proofErr w:type="spellEnd"/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Kolegium redakcyjne: Marek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Jakimiuk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Hieromnich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Gabriel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Krańczuk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Jan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Misiejuk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F60CC" w:rsidTr="005147F9">
        <w:trPr>
          <w:trHeight w:val="964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VII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Katechizm cerkwi prawosławnej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Bratczyk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Kolegium redakcyjne: Marek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Jakimiuk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Hieromnich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Gabriel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Krańczuk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Jan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Misiejuk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F60CC" w:rsidTr="005147F9">
        <w:trPr>
          <w:trHeight w:val="964"/>
        </w:trPr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VIII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F60CC" w:rsidRDefault="00CF60CC">
      <w:pPr>
        <w:jc w:val="center"/>
      </w:pPr>
    </w:p>
    <w:p w:rsidR="00CF60CC" w:rsidRDefault="00CF60CC">
      <w:pPr>
        <w:jc w:val="center"/>
        <w:rPr>
          <w:b/>
          <w:bCs/>
          <w:color w:val="FF4000"/>
          <w:sz w:val="32"/>
          <w:szCs w:val="32"/>
        </w:rPr>
      </w:pPr>
    </w:p>
    <w:p w:rsidR="005147F9" w:rsidRDefault="005147F9" w:rsidP="005147F9">
      <w:pPr>
        <w:rPr>
          <w:b/>
          <w:bCs/>
          <w:sz w:val="32"/>
          <w:szCs w:val="32"/>
        </w:rPr>
      </w:pPr>
    </w:p>
    <w:p w:rsidR="00CF60CC" w:rsidRPr="005147F9" w:rsidRDefault="005147F9">
      <w:pPr>
        <w:jc w:val="center"/>
        <w:rPr>
          <w:b/>
          <w:bCs/>
          <w:sz w:val="32"/>
          <w:szCs w:val="32"/>
        </w:rPr>
      </w:pPr>
      <w:r w:rsidRPr="005147F9">
        <w:rPr>
          <w:b/>
          <w:bCs/>
          <w:sz w:val="32"/>
          <w:szCs w:val="32"/>
        </w:rPr>
        <w:lastRenderedPageBreak/>
        <w:t xml:space="preserve">Religia prawosławna – ćwiczenia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1140"/>
        <w:gridCol w:w="3625"/>
        <w:gridCol w:w="1693"/>
        <w:gridCol w:w="1706"/>
      </w:tblGrid>
      <w:tr w:rsidR="00CF60CC" w:rsidTr="005147F9">
        <w:trPr>
          <w:trHeight w:val="668"/>
        </w:trPr>
        <w:tc>
          <w:tcPr>
            <w:tcW w:w="899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141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Klasa </w:t>
            </w:r>
          </w:p>
        </w:tc>
        <w:tc>
          <w:tcPr>
            <w:tcW w:w="3629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Tytuł</w:t>
            </w:r>
          </w:p>
        </w:tc>
        <w:tc>
          <w:tcPr>
            <w:tcW w:w="1695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Wydawnictwo</w:t>
            </w:r>
          </w:p>
        </w:tc>
        <w:tc>
          <w:tcPr>
            <w:tcW w:w="1708" w:type="dxa"/>
          </w:tcPr>
          <w:p w:rsidR="00CF60CC" w:rsidRDefault="005147F9">
            <w:pPr>
              <w:pStyle w:val="Zawartotabeliuser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Autorzy</w:t>
            </w:r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0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Cerkiew i ja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Warszawska Metropolia Prawosławna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ks.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Busłowska</w:t>
            </w:r>
            <w:proofErr w:type="spellEnd"/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Bóg, świat i ja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Warszawska Metropolia Prawosławna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ks.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Busłowska</w:t>
            </w:r>
            <w:proofErr w:type="spellEnd"/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II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Dobra Nowina i ja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Warszawska Metropolia Prawosławna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ks.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Busłowska</w:t>
            </w:r>
            <w:proofErr w:type="spellEnd"/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III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Historie biblijne i ja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Warszawska Metropolia </w:t>
            </w:r>
            <w:r>
              <w:rPr>
                <w:rFonts w:ascii="Times New Roman" w:hAnsi="Times New Roman"/>
                <w:sz w:val="24"/>
                <w:szCs w:val="24"/>
              </w:rPr>
              <w:t>Prawosławna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ks.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Busłowska</w:t>
            </w:r>
            <w:proofErr w:type="spellEnd"/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IV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Boże, zmiłuj się;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Hospodi</w:t>
            </w:r>
            <w:proofErr w:type="spellEnd"/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Pomiłuj. Zeszyt ćwiczeń d</w:t>
            </w:r>
            <w:bookmarkStart w:id="0" w:name="_GoBack"/>
            <w:bookmarkEnd w:id="0"/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 religii prawosławnej w czwartej klasie szkoły podstawowej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Parafia Prawosławna Świętego Proroka Eliasza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H. Borowik</w:t>
            </w:r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V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W cerkwi prawosławnej - Ze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szyt ćwiczeń do religii prawosławnej w piątek klasie szkoły podstawowej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Parafia Prawosławna Świętego Proroka Eliasza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H. Borowik</w:t>
            </w:r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Nagwek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Klasa VI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Zbaw, Panie;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Spasi</w:t>
            </w:r>
            <w:proofErr w:type="spellEnd"/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Hospodi</w:t>
            </w:r>
            <w:proofErr w:type="spellEnd"/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– zeszyt ćwiczeń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do religii prawosławnej w szóstej klasie szkoły podstawowej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 , cz. I i II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Parafia Prawosławna Świętego Proroka Eliasza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H. Borowik</w:t>
            </w:r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VII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Naucz mnie Panie, spełniać wolę Twoją kl. VII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Parafia Prawosławna Świętego Ducha. Białystok 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ks. Piotr Borowik</w:t>
            </w:r>
          </w:p>
        </w:tc>
      </w:tr>
      <w:tr w:rsidR="00CF60CC" w:rsidTr="005147F9">
        <w:tc>
          <w:tcPr>
            <w:tcW w:w="899" w:type="dxa"/>
          </w:tcPr>
          <w:p w:rsidR="00CF60CC" w:rsidRDefault="00CF60CC" w:rsidP="005147F9">
            <w:pPr>
              <w:pStyle w:val="Zawartotabeliuser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VIII</w:t>
            </w:r>
          </w:p>
        </w:tc>
        <w:tc>
          <w:tcPr>
            <w:tcW w:w="3629" w:type="dxa"/>
          </w:tcPr>
          <w:p w:rsidR="00CF60CC" w:rsidRDefault="005147F9" w:rsidP="005147F9">
            <w:pPr>
              <w:pStyle w:val="Nagwek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8" w:type="dxa"/>
          </w:tcPr>
          <w:p w:rsidR="00CF60CC" w:rsidRDefault="005147F9" w:rsidP="005147F9">
            <w:pPr>
              <w:pStyle w:val="Zawartotabeliuser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F60CC" w:rsidRDefault="00CF60CC">
      <w:pPr>
        <w:rPr>
          <w:rFonts w:ascii="Times New Roman" w:hAnsi="Times New Roman" w:cs="Times New Roman"/>
          <w:sz w:val="24"/>
          <w:szCs w:val="24"/>
        </w:rPr>
      </w:pPr>
    </w:p>
    <w:sectPr w:rsidR="00CF60CC" w:rsidSect="005147F9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341B2"/>
    <w:multiLevelType w:val="multilevel"/>
    <w:tmpl w:val="12383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6B2780B"/>
    <w:multiLevelType w:val="multilevel"/>
    <w:tmpl w:val="1708D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BA61350"/>
    <w:multiLevelType w:val="multilevel"/>
    <w:tmpl w:val="17D830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6C6623E"/>
    <w:multiLevelType w:val="multilevel"/>
    <w:tmpl w:val="7374C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0F104A6"/>
    <w:multiLevelType w:val="multilevel"/>
    <w:tmpl w:val="F5069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CC"/>
    <w:rsid w:val="00514017"/>
    <w:rsid w:val="005147F9"/>
    <w:rsid w:val="00C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0861"/>
  <w15:docId w15:val="{05C0E6CA-2BBF-4ACE-BCBE-4727246F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agwekuser"/>
    <w:next w:val="Tekstpodstawowy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Nagwek2">
    <w:name w:val="heading 2"/>
    <w:basedOn w:val="Nagwekuser"/>
    <w:next w:val="Tekstpodstawowy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user">
    <w:name w:val="Znaki numeracji (user)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0171C9"/>
    <w:pPr>
      <w:spacing w:line="254" w:lineRule="auto"/>
      <w:ind w:left="720"/>
      <w:contextualSpacing/>
    </w:p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604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dc:description/>
  <cp:lastModifiedBy>User</cp:lastModifiedBy>
  <cp:revision>2</cp:revision>
  <dcterms:created xsi:type="dcterms:W3CDTF">2026-07-03T11:21:00Z</dcterms:created>
  <dcterms:modified xsi:type="dcterms:W3CDTF">2026-07-03T11:21:00Z</dcterms:modified>
  <dc:language>pl-PL</dc:language>
</cp:coreProperties>
</file>